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72" w:rsidRPr="00676272" w:rsidRDefault="00676272" w:rsidP="00676272">
      <w:pPr>
        <w:rPr>
          <w:rFonts w:eastAsia="Times New Roman"/>
        </w:rPr>
      </w:pPr>
      <w:r w:rsidRPr="00676272">
        <w:rPr>
          <w:rFonts w:ascii="Arial" w:eastAsia="Times New Roman" w:hAnsi="Arial" w:cs="Arial"/>
          <w:color w:val="222222"/>
          <w:shd w:val="clear" w:color="auto" w:fill="FFFFFF"/>
        </w:rPr>
        <w:t>Press Release</w:t>
      </w:r>
      <w:r w:rsidRPr="00676272">
        <w:rPr>
          <w:rFonts w:ascii="Arial" w:eastAsia="Times New Roman" w:hAnsi="Arial" w:cs="Arial"/>
          <w:color w:val="222222"/>
        </w:rPr>
        <w:br/>
      </w:r>
      <w:r w:rsidRPr="00676272">
        <w:rPr>
          <w:rFonts w:ascii="Arial" w:eastAsia="Times New Roman" w:hAnsi="Arial" w:cs="Arial"/>
          <w:color w:val="222222"/>
          <w:shd w:val="clear" w:color="auto" w:fill="FFFFFF"/>
        </w:rPr>
        <w:t>20th June 2023</w:t>
      </w:r>
      <w:r w:rsidRPr="00676272">
        <w:rPr>
          <w:rFonts w:ascii="Arial" w:eastAsia="Times New Roman" w:hAnsi="Arial" w:cs="Arial"/>
          <w:color w:val="222222"/>
        </w:rPr>
        <w:br/>
      </w:r>
      <w:r w:rsidRPr="00676272">
        <w:rPr>
          <w:rFonts w:ascii="Arial" w:eastAsia="Times New Roman" w:hAnsi="Arial" w:cs="Arial"/>
          <w:color w:val="222222"/>
        </w:rPr>
        <w:br/>
      </w:r>
      <w:bookmarkStart w:id="0" w:name="_GoBack"/>
      <w:r w:rsidRPr="00676272">
        <w:rPr>
          <w:rFonts w:ascii="Arial" w:eastAsia="Times New Roman" w:hAnsi="Arial" w:cs="Arial"/>
          <w:color w:val="222222"/>
          <w:shd w:val="clear" w:color="auto" w:fill="FFFFFF"/>
        </w:rPr>
        <w:t xml:space="preserve">MP </w:t>
      </w:r>
      <w:proofErr w:type="spellStart"/>
      <w:r w:rsidRPr="00676272">
        <w:rPr>
          <w:rFonts w:ascii="Arial" w:eastAsia="Times New Roman" w:hAnsi="Arial" w:cs="Arial"/>
          <w:color w:val="222222"/>
          <w:shd w:val="clear" w:color="auto" w:fill="FFFFFF"/>
        </w:rPr>
        <w:t>Vikramjit</w:t>
      </w:r>
      <w:proofErr w:type="spellEnd"/>
      <w:r w:rsidRPr="00676272">
        <w:rPr>
          <w:rFonts w:ascii="Arial" w:eastAsia="Times New Roman" w:hAnsi="Arial" w:cs="Arial"/>
          <w:color w:val="222222"/>
          <w:shd w:val="clear" w:color="auto" w:fill="FFFFFF"/>
        </w:rPr>
        <w:t xml:space="preserve"> Singh </w:t>
      </w:r>
      <w:proofErr w:type="spellStart"/>
      <w:r w:rsidRPr="00676272">
        <w:rPr>
          <w:rFonts w:ascii="Arial" w:eastAsia="Times New Roman" w:hAnsi="Arial" w:cs="Arial"/>
          <w:color w:val="222222"/>
          <w:shd w:val="clear" w:color="auto" w:fill="FFFFFF"/>
        </w:rPr>
        <w:t>Sahney</w:t>
      </w:r>
      <w:proofErr w:type="spellEnd"/>
      <w:r w:rsidRPr="00676272">
        <w:rPr>
          <w:rFonts w:ascii="Arial" w:eastAsia="Times New Roman" w:hAnsi="Arial" w:cs="Arial"/>
          <w:color w:val="222222"/>
          <w:shd w:val="clear" w:color="auto" w:fill="FFFFFF"/>
        </w:rPr>
        <w:t xml:space="preserve"> seeks permission from Iraq Government to build </w:t>
      </w:r>
      <w:proofErr w:type="spellStart"/>
      <w:r w:rsidRPr="00676272">
        <w:rPr>
          <w:rFonts w:ascii="Arial" w:eastAsia="Times New Roman" w:hAnsi="Arial" w:cs="Arial"/>
          <w:color w:val="222222"/>
          <w:shd w:val="clear" w:color="auto" w:fill="FFFFFF"/>
        </w:rPr>
        <w:t>Gurdwara</w:t>
      </w:r>
      <w:proofErr w:type="spellEnd"/>
      <w:r w:rsidRPr="00676272">
        <w:rPr>
          <w:rFonts w:ascii="Arial" w:eastAsia="Times New Roman" w:hAnsi="Arial" w:cs="Arial"/>
          <w:color w:val="222222"/>
          <w:shd w:val="clear" w:color="auto" w:fill="FFFFFF"/>
        </w:rPr>
        <w:t>.</w:t>
      </w:r>
      <w:r w:rsidRPr="00676272">
        <w:rPr>
          <w:rFonts w:ascii="Arial" w:eastAsia="Times New Roman" w:hAnsi="Arial" w:cs="Arial"/>
          <w:color w:val="222222"/>
        </w:rPr>
        <w:br/>
      </w:r>
      <w:bookmarkEnd w:id="0"/>
      <w:r w:rsidRPr="00676272">
        <w:rPr>
          <w:rFonts w:ascii="Arial" w:eastAsia="Times New Roman" w:hAnsi="Arial" w:cs="Arial"/>
          <w:color w:val="222222"/>
        </w:rPr>
        <w:br/>
      </w:r>
      <w:r w:rsidRPr="00676272">
        <w:rPr>
          <w:rFonts w:ascii="Arial" w:eastAsia="Times New Roman" w:hAnsi="Arial" w:cs="Arial"/>
          <w:color w:val="222222"/>
          <w:shd w:val="clear" w:color="auto" w:fill="FFFFFF"/>
        </w:rPr>
        <w:t xml:space="preserve">In an interaction with excellency Mr. </w:t>
      </w:r>
      <w:proofErr w:type="spellStart"/>
      <w:r w:rsidRPr="00676272">
        <w:rPr>
          <w:rFonts w:ascii="Arial" w:eastAsia="Times New Roman" w:hAnsi="Arial" w:cs="Arial"/>
          <w:color w:val="222222"/>
          <w:shd w:val="clear" w:color="auto" w:fill="FFFFFF"/>
        </w:rPr>
        <w:t>Hayan</w:t>
      </w:r>
      <w:proofErr w:type="spellEnd"/>
      <w:r w:rsidRPr="00676272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76272">
        <w:rPr>
          <w:rFonts w:ascii="Arial" w:eastAsia="Times New Roman" w:hAnsi="Arial" w:cs="Arial"/>
          <w:color w:val="222222"/>
          <w:shd w:val="clear" w:color="auto" w:fill="FFFFFF"/>
        </w:rPr>
        <w:t>Abdulghani</w:t>
      </w:r>
      <w:proofErr w:type="spellEnd"/>
      <w:r w:rsidRPr="00676272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76272">
        <w:rPr>
          <w:rFonts w:ascii="Arial" w:eastAsia="Times New Roman" w:hAnsi="Arial" w:cs="Arial"/>
          <w:color w:val="222222"/>
          <w:shd w:val="clear" w:color="auto" w:fill="FFFFFF"/>
        </w:rPr>
        <w:t>Abdulzahra</w:t>
      </w:r>
      <w:proofErr w:type="spellEnd"/>
      <w:r w:rsidRPr="00676272">
        <w:rPr>
          <w:rFonts w:ascii="Arial" w:eastAsia="Times New Roman" w:hAnsi="Arial" w:cs="Arial"/>
          <w:color w:val="222222"/>
          <w:shd w:val="clear" w:color="auto" w:fill="FFFFFF"/>
        </w:rPr>
        <w:t xml:space="preserve"> Al-</w:t>
      </w:r>
      <w:proofErr w:type="spellStart"/>
      <w:r w:rsidRPr="00676272">
        <w:rPr>
          <w:rFonts w:ascii="Arial" w:eastAsia="Times New Roman" w:hAnsi="Arial" w:cs="Arial"/>
          <w:color w:val="222222"/>
          <w:shd w:val="clear" w:color="auto" w:fill="FFFFFF"/>
        </w:rPr>
        <w:t>Sawad</w:t>
      </w:r>
      <w:proofErr w:type="spellEnd"/>
      <w:r w:rsidRPr="00676272">
        <w:rPr>
          <w:rFonts w:ascii="Arial" w:eastAsia="Times New Roman" w:hAnsi="Arial" w:cs="Arial"/>
          <w:color w:val="222222"/>
          <w:shd w:val="clear" w:color="auto" w:fill="FFFFFF"/>
        </w:rPr>
        <w:t xml:space="preserve">, Deputy Prime Minister of Iraq last evening at New Delhi, MP </w:t>
      </w:r>
      <w:proofErr w:type="spellStart"/>
      <w:r w:rsidRPr="00676272">
        <w:rPr>
          <w:rFonts w:ascii="Arial" w:eastAsia="Times New Roman" w:hAnsi="Arial" w:cs="Arial"/>
          <w:color w:val="222222"/>
          <w:shd w:val="clear" w:color="auto" w:fill="FFFFFF"/>
        </w:rPr>
        <w:t>Vikramjit</w:t>
      </w:r>
      <w:proofErr w:type="spellEnd"/>
      <w:r w:rsidRPr="00676272">
        <w:rPr>
          <w:rFonts w:ascii="Arial" w:eastAsia="Times New Roman" w:hAnsi="Arial" w:cs="Arial"/>
          <w:color w:val="222222"/>
          <w:shd w:val="clear" w:color="auto" w:fill="FFFFFF"/>
        </w:rPr>
        <w:t xml:space="preserve"> Singh </w:t>
      </w:r>
      <w:proofErr w:type="spellStart"/>
      <w:r w:rsidRPr="00676272">
        <w:rPr>
          <w:rFonts w:ascii="Arial" w:eastAsia="Times New Roman" w:hAnsi="Arial" w:cs="Arial"/>
          <w:color w:val="222222"/>
          <w:shd w:val="clear" w:color="auto" w:fill="FFFFFF"/>
        </w:rPr>
        <w:t>Sahney</w:t>
      </w:r>
      <w:proofErr w:type="spellEnd"/>
      <w:r w:rsidRPr="00676272">
        <w:rPr>
          <w:rFonts w:ascii="Arial" w:eastAsia="Times New Roman" w:hAnsi="Arial" w:cs="Arial"/>
          <w:color w:val="222222"/>
          <w:shd w:val="clear" w:color="auto" w:fill="FFFFFF"/>
        </w:rPr>
        <w:t xml:space="preserve"> sought an intervention of Government of Iraq to give permission to build a </w:t>
      </w:r>
      <w:proofErr w:type="spellStart"/>
      <w:r w:rsidRPr="00676272">
        <w:rPr>
          <w:rFonts w:ascii="Arial" w:eastAsia="Times New Roman" w:hAnsi="Arial" w:cs="Arial"/>
          <w:color w:val="222222"/>
          <w:shd w:val="clear" w:color="auto" w:fill="FFFFFF"/>
        </w:rPr>
        <w:t>Gurdwara</w:t>
      </w:r>
      <w:proofErr w:type="spellEnd"/>
      <w:r w:rsidRPr="00676272">
        <w:rPr>
          <w:rFonts w:ascii="Arial" w:eastAsia="Times New Roman" w:hAnsi="Arial" w:cs="Arial"/>
          <w:color w:val="222222"/>
          <w:shd w:val="clear" w:color="auto" w:fill="FFFFFF"/>
        </w:rPr>
        <w:t xml:space="preserve"> at site where Sri. Guru Nanak </w:t>
      </w:r>
      <w:proofErr w:type="spellStart"/>
      <w:r w:rsidRPr="00676272">
        <w:rPr>
          <w:rFonts w:ascii="Arial" w:eastAsia="Times New Roman" w:hAnsi="Arial" w:cs="Arial"/>
          <w:color w:val="222222"/>
          <w:shd w:val="clear" w:color="auto" w:fill="FFFFFF"/>
        </w:rPr>
        <w:t>Dev</w:t>
      </w:r>
      <w:proofErr w:type="spellEnd"/>
      <w:r w:rsidRPr="00676272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676272">
        <w:rPr>
          <w:rFonts w:ascii="Arial" w:eastAsia="Times New Roman" w:hAnsi="Arial" w:cs="Arial"/>
          <w:color w:val="222222"/>
          <w:shd w:val="clear" w:color="auto" w:fill="FFFFFF"/>
        </w:rPr>
        <w:t>ji</w:t>
      </w:r>
      <w:proofErr w:type="spellEnd"/>
      <w:r w:rsidRPr="00676272">
        <w:rPr>
          <w:rFonts w:ascii="Arial" w:eastAsia="Times New Roman" w:hAnsi="Arial" w:cs="Arial"/>
          <w:color w:val="222222"/>
          <w:shd w:val="clear" w:color="auto" w:fill="FFFFFF"/>
        </w:rPr>
        <w:t xml:space="preserve"> had visited and stayed over for 3 months at invitation of Sheikh </w:t>
      </w:r>
      <w:proofErr w:type="spellStart"/>
      <w:r w:rsidRPr="00676272">
        <w:rPr>
          <w:rFonts w:ascii="Arial" w:eastAsia="Times New Roman" w:hAnsi="Arial" w:cs="Arial"/>
          <w:color w:val="222222"/>
          <w:shd w:val="clear" w:color="auto" w:fill="FFFFFF"/>
        </w:rPr>
        <w:t>Bahlool</w:t>
      </w:r>
      <w:proofErr w:type="spellEnd"/>
      <w:r w:rsidRPr="00676272">
        <w:rPr>
          <w:rFonts w:ascii="Arial" w:eastAsia="Times New Roman" w:hAnsi="Arial" w:cs="Arial"/>
          <w:color w:val="222222"/>
          <w:shd w:val="clear" w:color="auto" w:fill="FFFFFF"/>
        </w:rPr>
        <w:t xml:space="preserve"> Dana, a Sufi saint.</w:t>
      </w:r>
      <w:r w:rsidRPr="00676272">
        <w:rPr>
          <w:rFonts w:ascii="Arial" w:eastAsia="Times New Roman" w:hAnsi="Arial" w:cs="Arial"/>
          <w:color w:val="222222"/>
        </w:rPr>
        <w:br/>
      </w:r>
      <w:r w:rsidRPr="00676272">
        <w:rPr>
          <w:rFonts w:ascii="Arial" w:eastAsia="Times New Roman" w:hAnsi="Arial" w:cs="Arial"/>
          <w:color w:val="222222"/>
        </w:rPr>
        <w:br/>
      </w:r>
      <w:r w:rsidRPr="00676272">
        <w:rPr>
          <w:rFonts w:ascii="Arial" w:eastAsia="Times New Roman" w:hAnsi="Arial" w:cs="Arial"/>
          <w:color w:val="222222"/>
          <w:shd w:val="clear" w:color="auto" w:fill="FFFFFF"/>
        </w:rPr>
        <w:t xml:space="preserve">Sh. </w:t>
      </w:r>
      <w:proofErr w:type="spellStart"/>
      <w:r w:rsidRPr="00676272">
        <w:rPr>
          <w:rFonts w:ascii="Arial" w:eastAsia="Times New Roman" w:hAnsi="Arial" w:cs="Arial"/>
          <w:color w:val="222222"/>
          <w:shd w:val="clear" w:color="auto" w:fill="FFFFFF"/>
        </w:rPr>
        <w:t>Sahney</w:t>
      </w:r>
      <w:proofErr w:type="spellEnd"/>
      <w:r w:rsidRPr="00676272">
        <w:rPr>
          <w:rFonts w:ascii="Arial" w:eastAsia="Times New Roman" w:hAnsi="Arial" w:cs="Arial"/>
          <w:color w:val="222222"/>
          <w:shd w:val="clear" w:color="auto" w:fill="FFFFFF"/>
        </w:rPr>
        <w:t xml:space="preserve"> also reiterated that </w:t>
      </w:r>
      <w:proofErr w:type="spellStart"/>
      <w:r w:rsidRPr="00676272">
        <w:rPr>
          <w:rFonts w:ascii="Arial" w:eastAsia="Times New Roman" w:hAnsi="Arial" w:cs="Arial"/>
          <w:color w:val="222222"/>
          <w:shd w:val="clear" w:color="auto" w:fill="FFFFFF"/>
        </w:rPr>
        <w:t>Gurdwara</w:t>
      </w:r>
      <w:proofErr w:type="spellEnd"/>
      <w:r w:rsidRPr="00676272">
        <w:rPr>
          <w:rFonts w:ascii="Arial" w:eastAsia="Times New Roman" w:hAnsi="Arial" w:cs="Arial"/>
          <w:color w:val="222222"/>
          <w:shd w:val="clear" w:color="auto" w:fill="FFFFFF"/>
        </w:rPr>
        <w:t xml:space="preserve"> will be built under the aegis of World Punjabi </w:t>
      </w:r>
      <w:proofErr w:type="spellStart"/>
      <w:r w:rsidRPr="00676272">
        <w:rPr>
          <w:rFonts w:ascii="Arial" w:eastAsia="Times New Roman" w:hAnsi="Arial" w:cs="Arial"/>
          <w:color w:val="222222"/>
          <w:shd w:val="clear" w:color="auto" w:fill="FFFFFF"/>
        </w:rPr>
        <w:t>Organisation</w:t>
      </w:r>
      <w:proofErr w:type="spellEnd"/>
      <w:r w:rsidRPr="00676272">
        <w:rPr>
          <w:rFonts w:ascii="Arial" w:eastAsia="Times New Roman" w:hAnsi="Arial" w:cs="Arial"/>
          <w:color w:val="222222"/>
          <w:shd w:val="clear" w:color="auto" w:fill="FFFFFF"/>
        </w:rPr>
        <w:t xml:space="preserve"> and he himself shall make a significant contribution towards the cause.</w:t>
      </w:r>
      <w:r w:rsidRPr="00676272">
        <w:rPr>
          <w:rFonts w:ascii="Arial" w:eastAsia="Times New Roman" w:hAnsi="Arial" w:cs="Arial"/>
          <w:color w:val="222222"/>
        </w:rPr>
        <w:br/>
      </w:r>
      <w:r w:rsidRPr="00676272">
        <w:rPr>
          <w:rFonts w:ascii="Arial" w:eastAsia="Times New Roman" w:hAnsi="Arial" w:cs="Arial"/>
          <w:color w:val="222222"/>
          <w:shd w:val="clear" w:color="auto" w:fill="FFFFFF"/>
        </w:rPr>
        <w:t xml:space="preserve">Mr. </w:t>
      </w:r>
      <w:proofErr w:type="spellStart"/>
      <w:r w:rsidRPr="00676272">
        <w:rPr>
          <w:rFonts w:ascii="Arial" w:eastAsia="Times New Roman" w:hAnsi="Arial" w:cs="Arial"/>
          <w:color w:val="222222"/>
          <w:shd w:val="clear" w:color="auto" w:fill="FFFFFF"/>
        </w:rPr>
        <w:t>Sahney</w:t>
      </w:r>
      <w:proofErr w:type="spellEnd"/>
      <w:r w:rsidRPr="00676272">
        <w:rPr>
          <w:rFonts w:ascii="Arial" w:eastAsia="Times New Roman" w:hAnsi="Arial" w:cs="Arial"/>
          <w:color w:val="222222"/>
          <w:shd w:val="clear" w:color="auto" w:fill="FFFFFF"/>
        </w:rPr>
        <w:t xml:space="preserve"> said “This will encourage Sikh and Sindhi pilgrims who are followers of Guru Nanak Sahib to visit the holy place of Baghdad and shall augment tourism in Iraq”</w:t>
      </w:r>
      <w:r w:rsidRPr="00676272">
        <w:rPr>
          <w:rFonts w:ascii="Arial" w:eastAsia="Times New Roman" w:hAnsi="Arial" w:cs="Arial"/>
          <w:color w:val="222222"/>
        </w:rPr>
        <w:br/>
      </w:r>
      <w:r w:rsidRPr="00676272">
        <w:rPr>
          <w:rFonts w:ascii="Arial" w:eastAsia="Times New Roman" w:hAnsi="Arial" w:cs="Arial"/>
          <w:color w:val="222222"/>
          <w:shd w:val="clear" w:color="auto" w:fill="FFFFFF"/>
        </w:rPr>
        <w:t xml:space="preserve">Sh. </w:t>
      </w:r>
      <w:proofErr w:type="spellStart"/>
      <w:r w:rsidRPr="00676272">
        <w:rPr>
          <w:rFonts w:ascii="Arial" w:eastAsia="Times New Roman" w:hAnsi="Arial" w:cs="Arial"/>
          <w:color w:val="222222"/>
          <w:shd w:val="clear" w:color="auto" w:fill="FFFFFF"/>
        </w:rPr>
        <w:t>Sahney</w:t>
      </w:r>
      <w:proofErr w:type="spellEnd"/>
      <w:r w:rsidRPr="00676272">
        <w:rPr>
          <w:rFonts w:ascii="Arial" w:eastAsia="Times New Roman" w:hAnsi="Arial" w:cs="Arial"/>
          <w:color w:val="222222"/>
          <w:shd w:val="clear" w:color="auto" w:fill="FFFFFF"/>
        </w:rPr>
        <w:t xml:space="preserve"> requested Indian Ambassador to Iraq and Secretary Gulf, Ministry of External Affairs to kindly expedite this approval so that work on building </w:t>
      </w:r>
      <w:proofErr w:type="spellStart"/>
      <w:r w:rsidRPr="00676272">
        <w:rPr>
          <w:rFonts w:ascii="Arial" w:eastAsia="Times New Roman" w:hAnsi="Arial" w:cs="Arial"/>
          <w:color w:val="222222"/>
          <w:shd w:val="clear" w:color="auto" w:fill="FFFFFF"/>
        </w:rPr>
        <w:t>Gurdwara</w:t>
      </w:r>
      <w:proofErr w:type="spellEnd"/>
      <w:r w:rsidRPr="00676272">
        <w:rPr>
          <w:rFonts w:ascii="Arial" w:eastAsia="Times New Roman" w:hAnsi="Arial" w:cs="Arial"/>
          <w:color w:val="222222"/>
          <w:shd w:val="clear" w:color="auto" w:fill="FFFFFF"/>
        </w:rPr>
        <w:t xml:space="preserve"> can be stared at the earliest.</w:t>
      </w:r>
    </w:p>
    <w:p w:rsidR="00676272" w:rsidRPr="00676272" w:rsidRDefault="00676272" w:rsidP="0067627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76272">
        <w:rPr>
          <w:rFonts w:ascii="Arial" w:eastAsia="Times New Roman" w:hAnsi="Arial" w:cs="Arial"/>
          <w:color w:val="222222"/>
        </w:rPr>
        <w:br/>
        <w:t xml:space="preserve">Sh. </w:t>
      </w:r>
      <w:proofErr w:type="spellStart"/>
      <w:r w:rsidRPr="00676272">
        <w:rPr>
          <w:rFonts w:ascii="Arial" w:eastAsia="Times New Roman" w:hAnsi="Arial" w:cs="Arial"/>
          <w:color w:val="222222"/>
        </w:rPr>
        <w:t>Vikramjit</w:t>
      </w:r>
      <w:proofErr w:type="spellEnd"/>
      <w:r w:rsidRPr="00676272">
        <w:rPr>
          <w:rFonts w:ascii="Arial" w:eastAsia="Times New Roman" w:hAnsi="Arial" w:cs="Arial"/>
          <w:color w:val="222222"/>
        </w:rPr>
        <w:t xml:space="preserve"> Singh </w:t>
      </w:r>
      <w:proofErr w:type="spellStart"/>
      <w:r w:rsidRPr="00676272">
        <w:rPr>
          <w:rFonts w:ascii="Arial" w:eastAsia="Times New Roman" w:hAnsi="Arial" w:cs="Arial"/>
          <w:color w:val="222222"/>
        </w:rPr>
        <w:t>Sahney</w:t>
      </w:r>
      <w:proofErr w:type="spellEnd"/>
      <w:r w:rsidRPr="00676272">
        <w:rPr>
          <w:rFonts w:ascii="Arial" w:eastAsia="Times New Roman" w:hAnsi="Arial" w:cs="Arial"/>
          <w:color w:val="222222"/>
        </w:rPr>
        <w:t xml:space="preserve">, besides other initiatives towards the cause of Sikhism, has established Sikh Multimedia Heritage Museum at </w:t>
      </w:r>
      <w:proofErr w:type="spellStart"/>
      <w:r w:rsidRPr="00676272">
        <w:rPr>
          <w:rFonts w:ascii="Arial" w:eastAsia="Times New Roman" w:hAnsi="Arial" w:cs="Arial"/>
          <w:color w:val="222222"/>
        </w:rPr>
        <w:t>Gurudwara</w:t>
      </w:r>
      <w:proofErr w:type="spellEnd"/>
      <w:r w:rsidRPr="00676272">
        <w:rPr>
          <w:rFonts w:ascii="Arial" w:eastAsia="Times New Roman" w:hAnsi="Arial" w:cs="Arial"/>
          <w:color w:val="222222"/>
        </w:rPr>
        <w:t xml:space="preserve"> Bangla Sahib and Sh. Guru </w:t>
      </w:r>
      <w:proofErr w:type="spellStart"/>
      <w:r w:rsidRPr="00676272">
        <w:rPr>
          <w:rFonts w:ascii="Arial" w:eastAsia="Times New Roman" w:hAnsi="Arial" w:cs="Arial"/>
          <w:color w:val="222222"/>
        </w:rPr>
        <w:t>Teg</w:t>
      </w:r>
      <w:proofErr w:type="spellEnd"/>
      <w:r w:rsidRPr="00676272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76272">
        <w:rPr>
          <w:rFonts w:ascii="Arial" w:eastAsia="Times New Roman" w:hAnsi="Arial" w:cs="Arial"/>
          <w:color w:val="222222"/>
        </w:rPr>
        <w:t>Bahadur</w:t>
      </w:r>
      <w:proofErr w:type="spellEnd"/>
      <w:r w:rsidRPr="00676272">
        <w:rPr>
          <w:rFonts w:ascii="Arial" w:eastAsia="Times New Roman" w:hAnsi="Arial" w:cs="Arial"/>
          <w:color w:val="222222"/>
        </w:rPr>
        <w:t xml:space="preserve"> Holographic Auditorium at </w:t>
      </w:r>
      <w:proofErr w:type="spellStart"/>
      <w:r w:rsidRPr="00676272">
        <w:rPr>
          <w:rFonts w:ascii="Arial" w:eastAsia="Times New Roman" w:hAnsi="Arial" w:cs="Arial"/>
          <w:color w:val="222222"/>
        </w:rPr>
        <w:t>Gurdwara</w:t>
      </w:r>
      <w:proofErr w:type="spellEnd"/>
      <w:r w:rsidRPr="00676272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76272">
        <w:rPr>
          <w:rFonts w:ascii="Arial" w:eastAsia="Times New Roman" w:hAnsi="Arial" w:cs="Arial"/>
          <w:color w:val="222222"/>
        </w:rPr>
        <w:t>Rakabganj</w:t>
      </w:r>
      <w:proofErr w:type="spellEnd"/>
      <w:r w:rsidRPr="00676272">
        <w:rPr>
          <w:rFonts w:ascii="Arial" w:eastAsia="Times New Roman" w:hAnsi="Arial" w:cs="Arial"/>
          <w:color w:val="222222"/>
        </w:rPr>
        <w:t xml:space="preserve"> where daily shows on Sikh history are held.</w:t>
      </w:r>
    </w:p>
    <w:p w:rsidR="00A04DD8" w:rsidRPr="00676272" w:rsidRDefault="00676272" w:rsidP="00676272">
      <w:r>
        <w:rPr>
          <w:noProof/>
        </w:rPr>
        <w:drawing>
          <wp:inline distT="0" distB="0" distL="0" distR="0">
            <wp:extent cx="3718086" cy="2508913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I M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973" cy="250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DD8" w:rsidRPr="00676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32"/>
    <w:rsid w:val="00055432"/>
    <w:rsid w:val="001E5C6C"/>
    <w:rsid w:val="004E1BAA"/>
    <w:rsid w:val="00534912"/>
    <w:rsid w:val="005C5C6F"/>
    <w:rsid w:val="00676272"/>
    <w:rsid w:val="00A04DD8"/>
    <w:rsid w:val="00DC2C76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A7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AA7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43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A7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AA7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43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4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Athar Haque</dc:creator>
  <cp:lastModifiedBy>Athar Haque</cp:lastModifiedBy>
  <cp:revision>2</cp:revision>
  <dcterms:created xsi:type="dcterms:W3CDTF">2023-07-31T22:07:00Z</dcterms:created>
  <dcterms:modified xsi:type="dcterms:W3CDTF">2023-07-31T22:07:00Z</dcterms:modified>
</cp:coreProperties>
</file>